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947"/>
        <w:gridCol w:w="1156"/>
        <w:gridCol w:w="1418"/>
        <w:gridCol w:w="2721"/>
      </w:tblGrid>
      <w:tr w:rsidR="00932430" w:rsidTr="00074163">
        <w:trPr>
          <w:trHeight w:val="60"/>
        </w:trPr>
        <w:tc>
          <w:tcPr>
            <w:tcW w:w="958" w:type="dxa"/>
            <w:vMerge w:val="restart"/>
          </w:tcPr>
          <w:p w:rsidR="00932430" w:rsidRDefault="00932430" w:rsidP="000741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07 декабря</w:t>
            </w:r>
          </w:p>
        </w:tc>
        <w:tc>
          <w:tcPr>
            <w:tcW w:w="9242" w:type="dxa"/>
            <w:gridSpan w:val="4"/>
          </w:tcPr>
          <w:p w:rsidR="00932430" w:rsidRDefault="00932430" w:rsidP="000741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День пропаганды здорового образа жизни</w:t>
            </w:r>
          </w:p>
          <w:p w:rsidR="00932430" w:rsidRDefault="00932430" w:rsidP="000741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«День здоровья. Курс на здоровый образ жизни»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Индивидуальная работа с читателями (подбор литературы, беседа о прочитанном)</w:t>
            </w:r>
          </w:p>
        </w:tc>
        <w:tc>
          <w:tcPr>
            <w:tcW w:w="1156" w:type="dxa"/>
          </w:tcPr>
          <w:p w:rsidR="00932430" w:rsidRDefault="00932430" w:rsidP="009324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1-9</w:t>
            </w: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Библиотека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Шибко Е.В.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9188C">
              <w:rPr>
                <w:rFonts w:ascii="Times New Roman" w:eastAsia="Times New Roman" w:hAnsi="Times New Roman" w:cs="Times New Roman"/>
                <w:sz w:val="30"/>
                <w:szCs w:val="30"/>
              </w:rPr>
              <w:t>"ЗОЖ - это здорово!"</w:t>
            </w:r>
          </w:p>
        </w:tc>
        <w:tc>
          <w:tcPr>
            <w:tcW w:w="1156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1-е</w:t>
            </w:r>
          </w:p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 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Грицкевич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А.Н. 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Игра- путешествие " В гостях у доктора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Витаминкина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"</w:t>
            </w:r>
          </w:p>
        </w:tc>
        <w:tc>
          <w:tcPr>
            <w:tcW w:w="1156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2-е</w:t>
            </w: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 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Климович А.А. 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«Скажи здоровью – да!»</w:t>
            </w:r>
          </w:p>
        </w:tc>
        <w:tc>
          <w:tcPr>
            <w:tcW w:w="1156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3-е</w:t>
            </w: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 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Сидорик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Е. С. 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Игровая программа "Больше знаешь-здоровее будешь"</w:t>
            </w:r>
          </w:p>
        </w:tc>
        <w:tc>
          <w:tcPr>
            <w:tcW w:w="1156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 «А»</w:t>
            </w:r>
          </w:p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 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Гукиш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А.В. 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16DC0">
              <w:rPr>
                <w:rFonts w:ascii="Times New Roman" w:eastAsia="Times New Roman" w:hAnsi="Times New Roman" w:cs="Times New Roman"/>
                <w:sz w:val="30"/>
                <w:szCs w:val="30"/>
              </w:rPr>
              <w:t>Кинолекторий “Основы здорового образа жизни”</w:t>
            </w:r>
          </w:p>
        </w:tc>
        <w:tc>
          <w:tcPr>
            <w:tcW w:w="1156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 «А»</w:t>
            </w: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 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Ильенкова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Л.С. 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E60C2">
              <w:rPr>
                <w:rFonts w:ascii="Times New Roman" w:eastAsia="Times New Roman" w:hAnsi="Times New Roman" w:cs="Times New Roman"/>
                <w:sz w:val="30"/>
                <w:szCs w:val="30"/>
              </w:rPr>
              <w:t>Интеллектуально-спортивная игровая программа «Быстрее ветра»</w:t>
            </w:r>
          </w:p>
        </w:tc>
        <w:tc>
          <w:tcPr>
            <w:tcW w:w="1156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 «А»</w:t>
            </w: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 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Новицкая Л.И. 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Открытый разговор «Поговорим о вредных привычках»</w:t>
            </w:r>
          </w:p>
        </w:tc>
        <w:tc>
          <w:tcPr>
            <w:tcW w:w="1156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«А»</w:t>
            </w: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5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Коршун Д. В.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"Зона здоровья</w:t>
            </w:r>
          </w:p>
        </w:tc>
        <w:tc>
          <w:tcPr>
            <w:tcW w:w="1156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 «А»</w:t>
            </w: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 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Никитич Н.В. 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F423E">
              <w:rPr>
                <w:rFonts w:ascii="Times New Roman" w:eastAsia="Times New Roman" w:hAnsi="Times New Roman" w:cs="Times New Roman"/>
                <w:sz w:val="30"/>
                <w:szCs w:val="30"/>
              </w:rPr>
              <w:t>Открытый микрофон   “Твори свое здоровье сам”</w:t>
            </w:r>
          </w:p>
        </w:tc>
        <w:tc>
          <w:tcPr>
            <w:tcW w:w="1156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9 </w:t>
            </w: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 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Кураш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Т.Н.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Работа объединений по интересам</w:t>
            </w:r>
          </w:p>
        </w:tc>
        <w:tc>
          <w:tcPr>
            <w:tcW w:w="1156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1-9</w:t>
            </w: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 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 дополнительного образования</w:t>
            </w:r>
          </w:p>
        </w:tc>
      </w:tr>
      <w:tr w:rsidR="00932430" w:rsidTr="00074163">
        <w:trPr>
          <w:trHeight w:val="60"/>
        </w:trPr>
        <w:tc>
          <w:tcPr>
            <w:tcW w:w="958" w:type="dxa"/>
            <w:vMerge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Факультативные занятия</w:t>
            </w:r>
          </w:p>
        </w:tc>
        <w:tc>
          <w:tcPr>
            <w:tcW w:w="1156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5-9</w:t>
            </w:r>
          </w:p>
        </w:tc>
        <w:tc>
          <w:tcPr>
            <w:tcW w:w="1418" w:type="dxa"/>
          </w:tcPr>
          <w:p w:rsidR="0093243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Кабинет класс </w:t>
            </w:r>
          </w:p>
        </w:tc>
        <w:tc>
          <w:tcPr>
            <w:tcW w:w="2721" w:type="dxa"/>
          </w:tcPr>
          <w:p w:rsidR="0093243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Педагоги-предметники</w:t>
            </w:r>
          </w:p>
        </w:tc>
      </w:tr>
      <w:tr w:rsidR="00932430" w:rsidRPr="00616DC0" w:rsidTr="00074163">
        <w:trPr>
          <w:trHeight w:val="60"/>
        </w:trPr>
        <w:tc>
          <w:tcPr>
            <w:tcW w:w="958" w:type="dxa"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  <w:shd w:val="clear" w:color="auto" w:fill="FFFFFF"/>
            <w:vAlign w:val="center"/>
          </w:tcPr>
          <w:p w:rsidR="00932430" w:rsidRPr="00616DC0" w:rsidRDefault="00932430" w:rsidP="00932430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616DC0">
              <w:rPr>
                <w:color w:val="000000" w:themeColor="text1"/>
                <w:sz w:val="28"/>
                <w:szCs w:val="28"/>
              </w:rPr>
              <w:t>Диспут «Что я знаю о здоровом образе жизни?»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932430" w:rsidRPr="00616DC0" w:rsidRDefault="00932430" w:rsidP="0093243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16DC0">
              <w:rPr>
                <w:color w:val="000000" w:themeColor="text1"/>
                <w:sz w:val="28"/>
                <w:szCs w:val="28"/>
              </w:rPr>
              <w:t>5-6 классы</w:t>
            </w:r>
          </w:p>
          <w:p w:rsidR="00932430" w:rsidRPr="00616DC0" w:rsidRDefault="00932430" w:rsidP="0093243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16DC0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932430" w:rsidRPr="00616DC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932430" w:rsidRPr="00616DC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М.Е. </w:t>
            </w:r>
          </w:p>
        </w:tc>
      </w:tr>
      <w:tr w:rsidR="00932430" w:rsidRPr="00616DC0" w:rsidTr="00074163">
        <w:trPr>
          <w:trHeight w:val="60"/>
        </w:trPr>
        <w:tc>
          <w:tcPr>
            <w:tcW w:w="958" w:type="dxa"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  <w:shd w:val="clear" w:color="auto" w:fill="FFFFFF"/>
            <w:vAlign w:val="center"/>
          </w:tcPr>
          <w:p w:rsidR="00932430" w:rsidRPr="00616DC0" w:rsidRDefault="00932430" w:rsidP="00932430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616DC0">
              <w:rPr>
                <w:color w:val="333333"/>
                <w:sz w:val="28"/>
                <w:szCs w:val="28"/>
                <w:shd w:val="clear" w:color="auto" w:fill="FFFFFF"/>
              </w:rPr>
              <w:t>Трибуна полемики «Правонарушение. Что это?»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932430" w:rsidRPr="00616DC0" w:rsidRDefault="00932430" w:rsidP="0093243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16DC0">
              <w:rPr>
                <w:color w:val="000000" w:themeColor="text1"/>
                <w:sz w:val="28"/>
                <w:szCs w:val="28"/>
              </w:rPr>
              <w:t xml:space="preserve">7-8 класс </w:t>
            </w:r>
          </w:p>
          <w:p w:rsidR="00932430" w:rsidRPr="00616DC0" w:rsidRDefault="00932430" w:rsidP="00932430">
            <w:pPr>
              <w:pStyle w:val="a3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16DC0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1418" w:type="dxa"/>
          </w:tcPr>
          <w:p w:rsidR="00932430" w:rsidRPr="00616DC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класса </w:t>
            </w:r>
          </w:p>
        </w:tc>
        <w:tc>
          <w:tcPr>
            <w:tcW w:w="2721" w:type="dxa"/>
          </w:tcPr>
          <w:p w:rsidR="00932430" w:rsidRPr="00616DC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НовицкаяЛ.И</w:t>
            </w:r>
            <w:proofErr w:type="spellEnd"/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430" w:rsidRPr="00616DC0" w:rsidTr="00074163">
        <w:trPr>
          <w:trHeight w:val="60"/>
        </w:trPr>
        <w:tc>
          <w:tcPr>
            <w:tcW w:w="958" w:type="dxa"/>
          </w:tcPr>
          <w:p w:rsidR="00932430" w:rsidRDefault="00932430" w:rsidP="00932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7" w:type="dxa"/>
          </w:tcPr>
          <w:p w:rsidR="00932430" w:rsidRPr="00616DC0" w:rsidRDefault="00932430" w:rsidP="00932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Физкультурно-оздоровительная деятельность</w:t>
            </w:r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«игры по станциям»</w:t>
            </w:r>
          </w:p>
        </w:tc>
        <w:tc>
          <w:tcPr>
            <w:tcW w:w="1156" w:type="dxa"/>
          </w:tcPr>
          <w:p w:rsidR="00932430" w:rsidRPr="00616DC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  <w:p w:rsidR="00932430" w:rsidRPr="00616DC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418" w:type="dxa"/>
          </w:tcPr>
          <w:p w:rsidR="00932430" w:rsidRPr="00616DC0" w:rsidRDefault="00932430" w:rsidP="009324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721" w:type="dxa"/>
          </w:tcPr>
          <w:p w:rsidR="00932430" w:rsidRPr="00616DC0" w:rsidRDefault="00932430" w:rsidP="00932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 w:rsidRPr="00616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A073AF" w:rsidRDefault="00A073AF"/>
    <w:sectPr w:rsidR="00A0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30"/>
    <w:rsid w:val="00932430"/>
    <w:rsid w:val="00A073AF"/>
    <w:rsid w:val="00B0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9705A-48A4-49BB-A559-FD143AD3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243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2024-12-07T11:41:00Z</dcterms:created>
  <dcterms:modified xsi:type="dcterms:W3CDTF">2024-12-07T11:53:00Z</dcterms:modified>
</cp:coreProperties>
</file>