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947"/>
        <w:gridCol w:w="1156"/>
        <w:gridCol w:w="1418"/>
        <w:gridCol w:w="2721"/>
      </w:tblGrid>
      <w:tr w:rsidR="007934A7" w:rsidTr="004369D4">
        <w:trPr>
          <w:trHeight w:val="60"/>
        </w:trPr>
        <w:tc>
          <w:tcPr>
            <w:tcW w:w="958" w:type="dxa"/>
            <w:vMerge w:val="restart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23ноября</w:t>
            </w:r>
          </w:p>
        </w:tc>
        <w:tc>
          <w:tcPr>
            <w:tcW w:w="9242" w:type="dxa"/>
            <w:gridSpan w:val="4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День взаимодействия с семьёй</w:t>
            </w:r>
          </w:p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«Семь Я»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Индивидуальная работа с читателями 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Шибко Е.В.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Игровое занятие «Роль имени в жизни человека. Происхождение имени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фомилии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.»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5 класс 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Шибко Е.В.</w:t>
            </w:r>
          </w:p>
        </w:tc>
      </w:tr>
      <w:tr w:rsidR="007934A7" w:rsidTr="004369D4">
        <w:trPr>
          <w:trHeight w:val="674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9188C">
              <w:rPr>
                <w:rFonts w:ascii="Times New Roman" w:eastAsia="Times New Roman" w:hAnsi="Times New Roman" w:cs="Times New Roman"/>
                <w:sz w:val="30"/>
                <w:szCs w:val="30"/>
              </w:rPr>
              <w:t>Творческая мастерская "Умелые ручки"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1-е</w:t>
            </w:r>
          </w:p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Царёва О.В.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Презентация "Семейные реликвии"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Климович А.А.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Фотовыставка "Счастливы вместе»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Сидорик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Е.С. 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Pr="00127EF5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Круглый стол "Традиции моей семьи"</w:t>
            </w:r>
          </w:p>
        </w:tc>
        <w:tc>
          <w:tcPr>
            <w:tcW w:w="1156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«А»</w:t>
            </w:r>
          </w:p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Гукиш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Беседа “Хобби моей семьи”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«А»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Ильенкова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Л.С.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Pr="00CE60C2" w:rsidRDefault="007934A7" w:rsidP="0043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0C2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CE60C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E60C2">
              <w:rPr>
                <w:rFonts w:ascii="Times New Roman" w:hAnsi="Times New Roman" w:cs="Times New Roman"/>
                <w:sz w:val="28"/>
                <w:szCs w:val="28"/>
              </w:rPr>
              <w:t>-игра «Мы вместе, мы – семья»</w:t>
            </w:r>
          </w:p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«А»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Новицкая Л.И.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Ролевая игра «Жизненные ценности»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«А»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5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Коршун Д. В.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Диспут "Счастливая семья это?"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 «А»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Корсак А.В.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Тренинг «Я имею на это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!?»(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</w:t>
            </w:r>
            <w:r w:rsidRPr="00891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FF423E">
              <w:rPr>
                <w:rFonts w:ascii="Times New Roman" w:eastAsia="Times New Roman" w:hAnsi="Times New Roman" w:cs="Times New Roman"/>
                <w:sz w:val="30"/>
                <w:szCs w:val="30"/>
              </w:rPr>
              <w:t>что современная молодежь имеет право? Золотое правило морали. Всегда ли мораль и право совпадают?)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9 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Кураш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7934A7" w:rsidTr="004369D4">
        <w:trPr>
          <w:trHeight w:val="6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объединений по интересам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 дополнительного образования</w:t>
            </w:r>
          </w:p>
        </w:tc>
      </w:tr>
      <w:tr w:rsidR="007934A7" w:rsidTr="004369D4">
        <w:trPr>
          <w:trHeight w:val="640"/>
        </w:trPr>
        <w:tc>
          <w:tcPr>
            <w:tcW w:w="958" w:type="dxa"/>
            <w:vMerge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Факультативные занятия</w:t>
            </w:r>
          </w:p>
        </w:tc>
        <w:tc>
          <w:tcPr>
            <w:tcW w:w="1156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1418" w:type="dxa"/>
          </w:tcPr>
          <w:p w:rsidR="007934A7" w:rsidRPr="002D006D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Педагоги-предметники</w:t>
            </w:r>
          </w:p>
        </w:tc>
      </w:tr>
      <w:tr w:rsidR="007934A7" w:rsidTr="004369D4">
        <w:trPr>
          <w:trHeight w:val="640"/>
        </w:trPr>
        <w:tc>
          <w:tcPr>
            <w:tcW w:w="958" w:type="dxa"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  <w:shd w:val="clear" w:color="auto" w:fill="FFFFFF"/>
            <w:vAlign w:val="center"/>
          </w:tcPr>
          <w:p w:rsidR="007934A7" w:rsidRPr="003C0656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6"/>
              </w:rPr>
            </w:pPr>
            <w:r w:rsidRPr="003C0656">
              <w:rPr>
                <w:color w:val="000000" w:themeColor="text1"/>
                <w:sz w:val="28"/>
                <w:szCs w:val="26"/>
              </w:rPr>
              <w:t>Викторина «Дела семейные»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7934A7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6"/>
              </w:rPr>
            </w:pPr>
            <w:r w:rsidRPr="003C0656">
              <w:rPr>
                <w:color w:val="000000" w:themeColor="text1"/>
                <w:sz w:val="28"/>
                <w:szCs w:val="26"/>
              </w:rPr>
              <w:t>3-4</w:t>
            </w:r>
            <w:r>
              <w:rPr>
                <w:color w:val="000000" w:themeColor="text1"/>
                <w:sz w:val="28"/>
                <w:szCs w:val="26"/>
              </w:rPr>
              <w:t xml:space="preserve"> класс</w:t>
            </w:r>
          </w:p>
          <w:p w:rsidR="007934A7" w:rsidRPr="003C0656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11.00 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М.Е.</w:t>
            </w:r>
          </w:p>
        </w:tc>
      </w:tr>
      <w:tr w:rsidR="007934A7" w:rsidTr="004369D4">
        <w:trPr>
          <w:trHeight w:val="640"/>
        </w:trPr>
        <w:tc>
          <w:tcPr>
            <w:tcW w:w="958" w:type="dxa"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  <w:shd w:val="clear" w:color="auto" w:fill="FFFFFF"/>
            <w:vAlign w:val="center"/>
          </w:tcPr>
          <w:p w:rsidR="007934A7" w:rsidRPr="00093B03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93B03">
              <w:rPr>
                <w:color w:val="333333"/>
                <w:sz w:val="28"/>
                <w:szCs w:val="28"/>
                <w:shd w:val="clear" w:color="auto" w:fill="FFFFFF"/>
              </w:rPr>
              <w:t>Ток-шоу «Социальные нормы поведения в обществе»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7934A7" w:rsidRPr="00093B03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93B03">
              <w:rPr>
                <w:color w:val="000000" w:themeColor="text1"/>
                <w:sz w:val="28"/>
                <w:szCs w:val="28"/>
              </w:rPr>
              <w:t xml:space="preserve">5-6 классы </w:t>
            </w:r>
          </w:p>
          <w:p w:rsidR="007934A7" w:rsidRPr="00093B03" w:rsidRDefault="007934A7" w:rsidP="004369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93B03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класса </w:t>
            </w:r>
          </w:p>
        </w:tc>
        <w:tc>
          <w:tcPr>
            <w:tcW w:w="2721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НовицкаяЛ.И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934A7" w:rsidTr="004369D4">
        <w:trPr>
          <w:trHeight w:val="640"/>
        </w:trPr>
        <w:tc>
          <w:tcPr>
            <w:tcW w:w="958" w:type="dxa"/>
          </w:tcPr>
          <w:p w:rsidR="007934A7" w:rsidRDefault="007934A7" w:rsidP="0043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Физкультурно-оздоровительная деятельность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«Папа, мама, я –спортивная семья»</w:t>
            </w:r>
          </w:p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6" w:type="dxa"/>
          </w:tcPr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1-2</w:t>
            </w:r>
          </w:p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классы </w:t>
            </w:r>
          </w:p>
          <w:p w:rsidR="007934A7" w:rsidRDefault="007934A7" w:rsidP="004369D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418" w:type="dxa"/>
          </w:tcPr>
          <w:p w:rsidR="007934A7" w:rsidRDefault="007934A7" w:rsidP="004369D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спортивный зал</w:t>
            </w:r>
          </w:p>
        </w:tc>
        <w:tc>
          <w:tcPr>
            <w:tcW w:w="2721" w:type="dxa"/>
          </w:tcPr>
          <w:p w:rsidR="007934A7" w:rsidRDefault="007934A7" w:rsidP="004369D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М.В.</w:t>
            </w:r>
          </w:p>
        </w:tc>
      </w:tr>
    </w:tbl>
    <w:p w:rsidR="00FA06D2" w:rsidRDefault="00FA06D2">
      <w:bookmarkStart w:id="0" w:name="_GoBack"/>
      <w:bookmarkEnd w:id="0"/>
    </w:p>
    <w:sectPr w:rsidR="00FA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A7"/>
    <w:rsid w:val="007934A7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127C5-87DE-45D4-AABB-E49E614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34A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2024-11-23T09:07:00Z</dcterms:created>
  <dcterms:modified xsi:type="dcterms:W3CDTF">2024-11-23T09:07:00Z</dcterms:modified>
</cp:coreProperties>
</file>